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4669"/>
        <w:gridCol w:w="4807"/>
        <w:gridCol w:w="4050"/>
      </w:tblGrid>
      <w:tr w:rsidR="00D601C9" w:rsidRPr="0053444C" w14:paraId="6A8A3D29" w14:textId="77777777" w:rsidTr="00CE46C5">
        <w:trPr>
          <w:trHeight w:val="440"/>
        </w:trPr>
        <w:tc>
          <w:tcPr>
            <w:tcW w:w="5000" w:type="pct"/>
            <w:gridSpan w:val="3"/>
            <w:shd w:val="clear" w:color="auto" w:fill="auto"/>
          </w:tcPr>
          <w:p w14:paraId="3D90794C" w14:textId="77777777" w:rsidR="00D601C9" w:rsidRPr="0053444C" w:rsidRDefault="00D601C9" w:rsidP="00CE46C5">
            <w:pPr>
              <w:autoSpaceDE w:val="0"/>
              <w:adjustRightInd w:val="0"/>
              <w:spacing w:after="0" w:line="240" w:lineRule="auto"/>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CE46C5">
        <w:trPr>
          <w:trHeight w:val="260"/>
        </w:trPr>
        <w:tc>
          <w:tcPr>
            <w:tcW w:w="5000" w:type="pct"/>
            <w:gridSpan w:val="3"/>
            <w:shd w:val="clear" w:color="auto" w:fill="auto"/>
          </w:tcPr>
          <w:p w14:paraId="7FB73687" w14:textId="0EEC8433" w:rsidR="00D601C9" w:rsidRPr="0053444C" w:rsidRDefault="00D601C9" w:rsidP="00CE46C5">
            <w:pPr>
              <w:autoSpaceDE w:val="0"/>
              <w:adjustRightInd w:val="0"/>
              <w:spacing w:after="0" w:line="240" w:lineRule="auto"/>
              <w:jc w:val="center"/>
              <w:rPr>
                <w:rFonts w:eastAsia="Calibri"/>
                <w:i/>
                <w:iCs/>
                <w:color w:val="000000"/>
                <w:sz w:val="22"/>
                <w:szCs w:val="22"/>
              </w:rPr>
            </w:pPr>
            <w:r w:rsidRPr="0053444C">
              <w:rPr>
                <w:rFonts w:eastAsia="Calibri"/>
                <w:i/>
                <w:iCs/>
                <w:color w:val="000000"/>
                <w:sz w:val="22"/>
                <w:szCs w:val="22"/>
              </w:rPr>
              <w:t>Reikalavimai prekių gamintojui ar jį kontroliuojančiam asmeniui (Viešųjų pirkimų įstatymo 37 str. 9 d. 1 p.)</w:t>
            </w:r>
          </w:p>
        </w:tc>
      </w:tr>
      <w:tr w:rsidR="00D601C9" w:rsidRPr="0053444C" w14:paraId="5265B60C" w14:textId="77777777" w:rsidTr="00CE46C5">
        <w:trPr>
          <w:trHeight w:val="242"/>
        </w:trPr>
        <w:tc>
          <w:tcPr>
            <w:tcW w:w="1726" w:type="pct"/>
            <w:shd w:val="clear" w:color="auto" w:fill="auto"/>
          </w:tcPr>
          <w:p w14:paraId="392C116D" w14:textId="77777777" w:rsidR="00D601C9" w:rsidRPr="0053444C" w:rsidRDefault="00D601C9" w:rsidP="00CE46C5">
            <w:pPr>
              <w:autoSpaceDE w:val="0"/>
              <w:adjustRightInd w:val="0"/>
              <w:spacing w:after="0" w:line="240" w:lineRule="auto"/>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7" w:type="pct"/>
            <w:shd w:val="clear" w:color="auto" w:fill="auto"/>
          </w:tcPr>
          <w:p w14:paraId="6AA55CF5" w14:textId="77777777" w:rsidR="00D601C9" w:rsidRPr="0053444C" w:rsidRDefault="00D601C9" w:rsidP="00CE46C5">
            <w:pPr>
              <w:autoSpaceDE w:val="0"/>
              <w:adjustRightInd w:val="0"/>
              <w:spacing w:after="0" w:line="240" w:lineRule="auto"/>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497" w:type="pct"/>
            <w:shd w:val="clear" w:color="auto" w:fill="auto"/>
          </w:tcPr>
          <w:p w14:paraId="64EC2574" w14:textId="77777777" w:rsidR="00D601C9" w:rsidRPr="0053444C" w:rsidRDefault="00D601C9" w:rsidP="00CE46C5">
            <w:pPr>
              <w:autoSpaceDE w:val="0"/>
              <w:adjustRightInd w:val="0"/>
              <w:spacing w:after="0" w:line="240" w:lineRule="auto"/>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CE46C5">
        <w:trPr>
          <w:trHeight w:val="726"/>
        </w:trPr>
        <w:tc>
          <w:tcPr>
            <w:tcW w:w="1726" w:type="pct"/>
            <w:shd w:val="clear" w:color="auto" w:fill="auto"/>
          </w:tcPr>
          <w:p w14:paraId="2305BB36" w14:textId="77777777" w:rsidR="00D601C9" w:rsidRPr="0053444C" w:rsidRDefault="00D601C9" w:rsidP="00CE46C5">
            <w:pPr>
              <w:numPr>
                <w:ilvl w:val="0"/>
                <w:numId w:val="3"/>
              </w:numPr>
              <w:tabs>
                <w:tab w:val="left" w:pos="338"/>
              </w:tabs>
              <w:spacing w:after="0" w:line="240" w:lineRule="auto"/>
              <w:ind w:left="0"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CE46C5">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CE46C5">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CE46C5">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CE46C5">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CE46C5">
            <w:pPr>
              <w:tabs>
                <w:tab w:val="left" w:pos="596"/>
              </w:tabs>
              <w:spacing w:after="0" w:line="240" w:lineRule="auto"/>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7" w:type="pct"/>
            <w:shd w:val="clear" w:color="auto" w:fill="auto"/>
          </w:tcPr>
          <w:p w14:paraId="27918EB1"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CE46C5">
            <w:pPr>
              <w:tabs>
                <w:tab w:val="left" w:pos="310"/>
              </w:tabs>
              <w:autoSpaceDE w:val="0"/>
              <w:adjustRightInd w:val="0"/>
              <w:spacing w:after="0" w:line="240" w:lineRule="auto"/>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497" w:type="pct"/>
            <w:shd w:val="clear" w:color="auto" w:fill="auto"/>
          </w:tcPr>
          <w:p w14:paraId="5636A9A6"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CE46C5">
        <w:trPr>
          <w:trHeight w:val="107"/>
        </w:trPr>
        <w:tc>
          <w:tcPr>
            <w:tcW w:w="5000" w:type="pct"/>
            <w:gridSpan w:val="3"/>
            <w:shd w:val="clear" w:color="auto" w:fill="auto"/>
            <w:vAlign w:val="center"/>
          </w:tcPr>
          <w:p w14:paraId="35BC0CF9" w14:textId="77777777" w:rsidR="00D601C9" w:rsidRPr="0053444C" w:rsidRDefault="00D601C9" w:rsidP="00CE46C5">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CE46C5">
        <w:trPr>
          <w:trHeight w:val="50"/>
        </w:trPr>
        <w:tc>
          <w:tcPr>
            <w:tcW w:w="3503" w:type="pct"/>
            <w:gridSpan w:val="2"/>
            <w:shd w:val="clear" w:color="auto" w:fill="auto"/>
          </w:tcPr>
          <w:p w14:paraId="68931D54" w14:textId="77777777" w:rsidR="00D601C9" w:rsidRPr="0053444C" w:rsidRDefault="00D601C9" w:rsidP="00CE46C5">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CE46C5">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CE46C5">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CE46C5">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497" w:type="pct"/>
            <w:shd w:val="clear" w:color="auto" w:fill="auto"/>
          </w:tcPr>
          <w:p w14:paraId="3507DECD" w14:textId="77777777" w:rsidR="00D601C9" w:rsidRPr="0053444C" w:rsidRDefault="00D601C9" w:rsidP="00CE46C5">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CE46C5">
        <w:trPr>
          <w:trHeight w:val="50"/>
        </w:trPr>
        <w:tc>
          <w:tcPr>
            <w:tcW w:w="5000" w:type="pct"/>
            <w:gridSpan w:val="3"/>
            <w:shd w:val="clear" w:color="auto" w:fill="auto"/>
          </w:tcPr>
          <w:p w14:paraId="06E85883" w14:textId="77777777" w:rsidR="00D601C9" w:rsidRPr="0053444C" w:rsidRDefault="00D601C9" w:rsidP="00CE46C5">
            <w:pPr>
              <w:tabs>
                <w:tab w:val="left" w:pos="571"/>
                <w:tab w:val="left" w:pos="658"/>
              </w:tabs>
              <w:spacing w:after="0" w:line="240" w:lineRule="auto"/>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Pr="006F006D" w:rsidRDefault="009576DD" w:rsidP="00D601C9">
      <w:pPr>
        <w:tabs>
          <w:tab w:val="left" w:pos="567"/>
        </w:tabs>
        <w:suppressAutoHyphens/>
        <w:spacing w:after="0" w:line="240" w:lineRule="auto"/>
        <w:rPr>
          <w:caps/>
          <w:sz w:val="24"/>
          <w:szCs w:val="24"/>
        </w:rPr>
      </w:pPr>
    </w:p>
    <w:tbl>
      <w:tblPr>
        <w:tblStyle w:val="TableGrid"/>
        <w:tblW w:w="13507" w:type="dxa"/>
        <w:tblLayout w:type="fixed"/>
        <w:tblLook w:val="04A0" w:firstRow="1" w:lastRow="0" w:firstColumn="1" w:lastColumn="0" w:noHBand="0" w:noVBand="1"/>
      </w:tblPr>
      <w:tblGrid>
        <w:gridCol w:w="8995"/>
        <w:gridCol w:w="4504"/>
        <w:gridCol w:w="8"/>
      </w:tblGrid>
      <w:tr w:rsidR="001708D3" w:rsidRPr="006F006D" w14:paraId="542F6812" w14:textId="77777777" w:rsidTr="006F006D">
        <w:tc>
          <w:tcPr>
            <w:tcW w:w="13507" w:type="dxa"/>
            <w:gridSpan w:val="3"/>
          </w:tcPr>
          <w:p w14:paraId="03A10AFE" w14:textId="77777777" w:rsidR="001708D3" w:rsidRPr="006F006D" w:rsidRDefault="001708D3"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6F006D">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6F006D" w14:paraId="4B912403" w14:textId="77777777" w:rsidTr="006F006D">
        <w:trPr>
          <w:gridAfter w:val="1"/>
          <w:wAfter w:w="8" w:type="dxa"/>
        </w:trPr>
        <w:tc>
          <w:tcPr>
            <w:tcW w:w="8995" w:type="dxa"/>
          </w:tcPr>
          <w:p w14:paraId="0ACC7C5A" w14:textId="4FE11246"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6F006D">
              <w:rPr>
                <w:rFonts w:ascii="Times New Roman" w:eastAsia="Times New Roman" w:hAnsi="Times New Roman" w:cs="Times New Roman"/>
                <w:b/>
                <w:bCs/>
                <w:color w:val="auto"/>
                <w:sz w:val="22"/>
                <w:szCs w:val="22"/>
                <w:lang w:val="lt-LT"/>
              </w:rPr>
              <w:t>Pateikiama:</w:t>
            </w:r>
          </w:p>
        </w:tc>
        <w:tc>
          <w:tcPr>
            <w:tcW w:w="4504" w:type="dxa"/>
          </w:tcPr>
          <w:p w14:paraId="61CB33DA" w14:textId="62D6B041"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b/>
                <w:bCs/>
                <w:color w:val="auto"/>
                <w:sz w:val="22"/>
                <w:szCs w:val="22"/>
                <w:lang w:val="lt-LT"/>
              </w:rPr>
              <w:t>Subjektas, kuris turi atitikti reikalavimą</w:t>
            </w:r>
            <w:r w:rsidRPr="006F006D">
              <w:rPr>
                <w:rFonts w:ascii="Times New Roman" w:eastAsia="Times New Roman" w:hAnsi="Times New Roman" w:cs="Times New Roman"/>
                <w:color w:val="auto"/>
                <w:sz w:val="22"/>
                <w:szCs w:val="22"/>
                <w:lang w:val="lt-LT"/>
              </w:rPr>
              <w:t>:</w:t>
            </w:r>
          </w:p>
        </w:tc>
      </w:tr>
      <w:tr w:rsidR="00F34974" w:rsidRPr="006F006D" w14:paraId="6C9B3C64" w14:textId="77777777" w:rsidTr="006F006D">
        <w:trPr>
          <w:gridAfter w:val="1"/>
          <w:wAfter w:w="8" w:type="dxa"/>
          <w:trHeight w:val="3960"/>
        </w:trPr>
        <w:tc>
          <w:tcPr>
            <w:tcW w:w="8995" w:type="dxa"/>
          </w:tcPr>
          <w:p w14:paraId="68C5EA5C"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lastRenderedPageBreak/>
              <w:t>1) Viešųjų pirkimų tarnybos nustatytos formos Nacionalinio saugumo reikalavimų atitikties deklaracija.</w:t>
            </w:r>
          </w:p>
          <w:p w14:paraId="0BBCB081"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0CBF99C"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0DD4EA4C"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3. Subtiekėjas, kitas ūkio subjektas, kurio pajėgumais tiekėjas remiasi, pateikia 2 p. nurodytus dokumentus.</w:t>
            </w:r>
          </w:p>
          <w:p w14:paraId="2DA28E4F"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3B1A9C92"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6F006D" w:rsidRDefault="00327016"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6F006D">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6F006D" w:rsidRDefault="00327016" w:rsidP="006F006D">
            <w:pPr>
              <w:pStyle w:val="BodyA"/>
              <w:spacing w:line="240" w:lineRule="auto"/>
              <w:rPr>
                <w:rFonts w:ascii="Times New Roman" w:eastAsia="Times New Roman" w:hAnsi="Times New Roman" w:cs="Times New Roman"/>
                <w:sz w:val="22"/>
                <w:szCs w:val="22"/>
                <w:lang w:val="lt-LT"/>
              </w:rPr>
            </w:pPr>
          </w:p>
          <w:p w14:paraId="77C8ADBF" w14:textId="06F55BF1" w:rsidR="00F34974" w:rsidRPr="006F006D" w:rsidRDefault="00F34974" w:rsidP="006F006D">
            <w:pPr>
              <w:pStyle w:val="BodyA"/>
              <w:spacing w:line="240" w:lineRule="auto"/>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sz w:val="22"/>
                <w:szCs w:val="22"/>
                <w:lang w:val="lt-LT"/>
              </w:rPr>
              <w:t>Dokumentai gali būti teikiami lietuvių ir anglų kalbomis.</w:t>
            </w:r>
          </w:p>
        </w:tc>
        <w:tc>
          <w:tcPr>
            <w:tcW w:w="4504" w:type="dxa"/>
          </w:tcPr>
          <w:p w14:paraId="431EBA32"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w:t>
            </w:r>
            <w:r w:rsidRPr="006F006D">
              <w:rPr>
                <w:sz w:val="22"/>
                <w:szCs w:val="22"/>
                <w:lang w:val="lt-LT"/>
              </w:rPr>
              <w:t xml:space="preserve"> </w:t>
            </w:r>
            <w:r w:rsidRPr="006F006D">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6F006D" w:rsidRDefault="00F34974" w:rsidP="006F006D">
            <w:pPr>
              <w:spacing w:after="0" w:line="240" w:lineRule="auto"/>
              <w:textAlignment w:val="center"/>
              <w:rPr>
                <w:color w:val="000000"/>
                <w:sz w:val="22"/>
                <w:szCs w:val="22"/>
              </w:rPr>
            </w:pPr>
            <w:r w:rsidRPr="006F006D">
              <w:rPr>
                <w:rFonts w:eastAsia="Times New Roman"/>
                <w:sz w:val="22"/>
                <w:szCs w:val="22"/>
              </w:rPr>
              <w:t xml:space="preserve">- Kontroliuojantis asmuo – </w:t>
            </w:r>
            <w:r w:rsidRPr="006F006D">
              <w:rPr>
                <w:color w:val="000000"/>
                <w:sz w:val="22"/>
                <w:szCs w:val="22"/>
              </w:rPr>
              <w:t>individualios įmonės savininkas arba juridinis ar fizinis asmuo, kuris kitame juridiniame asmenyje:</w:t>
            </w:r>
          </w:p>
          <w:p w14:paraId="125B3207" w14:textId="77777777" w:rsidR="00F34974" w:rsidRPr="006F006D" w:rsidRDefault="00F34974" w:rsidP="006F006D">
            <w:pPr>
              <w:spacing w:after="0" w:line="240" w:lineRule="auto"/>
              <w:textAlignment w:val="center"/>
              <w:rPr>
                <w:color w:val="000000"/>
                <w:sz w:val="22"/>
                <w:szCs w:val="22"/>
              </w:rPr>
            </w:pPr>
            <w:bookmarkStart w:id="0" w:name="part_cffdcd90c19d4fc2a0145c1e9aca4ad2"/>
            <w:bookmarkEnd w:id="0"/>
            <w:r w:rsidRPr="006F006D">
              <w:rPr>
                <w:color w:val="000000"/>
                <w:sz w:val="22"/>
                <w:szCs w:val="22"/>
              </w:rPr>
              <w:t>1) tiesiogiai ar netiesiogiai valdo daugiau kaip 50 procentų akcijų, pajų, dalių, įnašų ar (ir) balsų juridinio asmens dalyvių susirinkime arba</w:t>
            </w:r>
          </w:p>
          <w:p w14:paraId="4F9AFE53" w14:textId="51290C49" w:rsidR="00F34974" w:rsidRPr="006F006D" w:rsidRDefault="00F34974" w:rsidP="006F006D">
            <w:pPr>
              <w:spacing w:after="0" w:line="240" w:lineRule="auto"/>
              <w:textAlignment w:val="center"/>
              <w:rPr>
                <w:color w:val="000000"/>
                <w:sz w:val="22"/>
                <w:szCs w:val="22"/>
              </w:rPr>
            </w:pPr>
            <w:bookmarkStart w:id="1" w:name="part_56e9d2e4682f423e82a5d19257e6a281"/>
            <w:bookmarkEnd w:id="1"/>
            <w:r w:rsidRPr="006F006D">
              <w:rPr>
                <w:color w:val="000000"/>
                <w:sz w:val="22"/>
                <w:szCs w:val="22"/>
              </w:rPr>
              <w:t>2) kartu su susijusiais asmenimis valdo daugiau kaip 50 procentų akcijų, pajų, dalių, įnašų ar (ir) balsų juridinio asmens dalyvių susirinkime ir kurio valdoma dalis yra ne mažesnė kaip 10</w:t>
            </w:r>
            <w:r w:rsidR="006F006D">
              <w:rPr>
                <w:color w:val="000000"/>
                <w:sz w:val="22"/>
                <w:szCs w:val="22"/>
              </w:rPr>
              <w:t xml:space="preserve"> </w:t>
            </w:r>
            <w:r w:rsidRPr="006F006D">
              <w:rPr>
                <w:color w:val="000000"/>
                <w:sz w:val="22"/>
                <w:szCs w:val="22"/>
              </w:rPr>
              <w:t>procentų akcijų, pajų, dalių, įnašų ar (ir) balsų juridinio asmens dalyvių susirinkime. Susijusiu asmeniu laikomi:</w:t>
            </w:r>
          </w:p>
          <w:p w14:paraId="081B9072" w14:textId="4091F96D" w:rsidR="00F34974" w:rsidRPr="006F006D" w:rsidRDefault="00F34974" w:rsidP="006F006D">
            <w:pPr>
              <w:spacing w:after="0" w:line="240" w:lineRule="auto"/>
              <w:textAlignment w:val="center"/>
              <w:rPr>
                <w:color w:val="000000"/>
                <w:sz w:val="22"/>
                <w:szCs w:val="22"/>
              </w:rPr>
            </w:pPr>
            <w:bookmarkStart w:id="2" w:name="part_52ec3609d3b7420fb2090db4f34eee2b"/>
            <w:bookmarkEnd w:id="2"/>
            <w:r w:rsidRPr="006F006D">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6F006D">
              <w:rPr>
                <w:color w:val="000000"/>
                <w:sz w:val="22"/>
                <w:szCs w:val="22"/>
              </w:rPr>
              <w:t xml:space="preserve"> </w:t>
            </w:r>
            <w:hyperlink r:id="rId7" w:tgtFrame="_blank" w:history="1">
              <w:r w:rsidRPr="006F006D">
                <w:rPr>
                  <w:rStyle w:val="Hyperlink"/>
                  <w:sz w:val="22"/>
                  <w:szCs w:val="22"/>
                </w:rPr>
                <w:t>2013/34/ES</w:t>
              </w:r>
            </w:hyperlink>
            <w:r w:rsidR="006F006D">
              <w:rPr>
                <w:color w:val="000000"/>
                <w:sz w:val="22"/>
                <w:szCs w:val="22"/>
              </w:rPr>
              <w:t xml:space="preserve"> </w:t>
            </w:r>
            <w:r w:rsidRPr="006F006D">
              <w:rPr>
                <w:color w:val="000000"/>
                <w:sz w:val="22"/>
                <w:szCs w:val="22"/>
              </w:rPr>
              <w:t>nustatytus reikalavimus;</w:t>
            </w:r>
          </w:p>
          <w:p w14:paraId="68BE6E52" w14:textId="3FA5F982" w:rsidR="00F34974" w:rsidRPr="006F006D" w:rsidRDefault="00F34974" w:rsidP="006F006D">
            <w:pPr>
              <w:spacing w:after="0" w:line="240" w:lineRule="auto"/>
              <w:textAlignment w:val="center"/>
              <w:rPr>
                <w:color w:val="000000"/>
                <w:sz w:val="22"/>
                <w:szCs w:val="22"/>
              </w:rPr>
            </w:pPr>
            <w:bookmarkStart w:id="3" w:name="part_c653ddfba396496bb1d205953767fe55"/>
            <w:bookmarkEnd w:id="3"/>
            <w:r w:rsidRPr="006F006D">
              <w:rPr>
                <w:color w:val="000000"/>
                <w:sz w:val="22"/>
                <w:szCs w:val="22"/>
              </w:rPr>
              <w:t>b) fizinių asmenų atveju – sutuoktiniai, tėvai ir jų vaikai (įvaikiai).</w:t>
            </w:r>
          </w:p>
        </w:tc>
      </w:tr>
    </w:tbl>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FA7ACF">
      <w:headerReference w:type="even" r:id="rId8"/>
      <w:headerReference w:type="default" r:id="rId9"/>
      <w:footerReference w:type="even" r:id="rId10"/>
      <w:footerReference w:type="default" r:id="rId11"/>
      <w:headerReference w:type="first" r:id="rId12"/>
      <w:footerReference w:type="first" r:id="rId13"/>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4AAF" w14:textId="77777777" w:rsidR="00FA7ACF" w:rsidRDefault="00FA7ACF" w:rsidP="00FA7ACF">
      <w:pPr>
        <w:spacing w:after="0" w:line="240" w:lineRule="auto"/>
      </w:pPr>
      <w:r>
        <w:separator/>
      </w:r>
    </w:p>
  </w:endnote>
  <w:endnote w:type="continuationSeparator" w:id="0">
    <w:p w14:paraId="4C14EAE4" w14:textId="77777777" w:rsidR="00FA7ACF" w:rsidRDefault="00FA7ACF" w:rsidP="00FA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8C2C" w14:textId="77777777" w:rsidR="00FA7ACF" w:rsidRDefault="00FA7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569" w14:textId="77777777" w:rsidR="00FA7ACF" w:rsidRDefault="00FA7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34EF" w14:textId="77777777" w:rsidR="00FA7ACF" w:rsidRDefault="00FA7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AA58" w14:textId="77777777" w:rsidR="00FA7ACF" w:rsidRDefault="00FA7ACF" w:rsidP="00FA7ACF">
      <w:pPr>
        <w:spacing w:after="0" w:line="240" w:lineRule="auto"/>
      </w:pPr>
      <w:r>
        <w:separator/>
      </w:r>
    </w:p>
  </w:footnote>
  <w:footnote w:type="continuationSeparator" w:id="0">
    <w:p w14:paraId="512246D8" w14:textId="77777777" w:rsidR="00FA7ACF" w:rsidRDefault="00FA7ACF" w:rsidP="00FA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31F5" w14:textId="77777777" w:rsidR="00FA7ACF" w:rsidRDefault="00FA7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7AA3" w14:textId="55CBC2B3" w:rsidR="00FA7ACF" w:rsidRPr="00FA7ACF" w:rsidRDefault="00FA7ACF" w:rsidP="00FA7ACF">
    <w:pPr>
      <w:pStyle w:val="Header"/>
      <w:jc w:val="right"/>
      <w:rPr>
        <w:sz w:val="24"/>
        <w:szCs w:val="24"/>
      </w:rPr>
    </w:pPr>
    <w:r w:rsidRPr="00FA7ACF">
      <w:rPr>
        <w:sz w:val="24"/>
        <w:szCs w:val="24"/>
      </w:rPr>
      <w:t>Specialiųjų sąlygų priedas „Papildomos sąlygos dėl nacionalinio saugumo reikal</w:t>
    </w:r>
    <w:r>
      <w:rPr>
        <w:sz w:val="24"/>
        <w:szCs w:val="24"/>
      </w:rPr>
      <w:t>a</w:t>
    </w:r>
    <w:r w:rsidRPr="00FA7ACF">
      <w:rPr>
        <w:sz w:val="24"/>
        <w:szCs w:val="24"/>
      </w:rPr>
      <w:t>vimų“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D7F2" w14:textId="77777777" w:rsidR="00FA7ACF" w:rsidRDefault="00FA7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17E76"/>
    <w:rsid w:val="001449A1"/>
    <w:rsid w:val="001708D3"/>
    <w:rsid w:val="001764E0"/>
    <w:rsid w:val="00187C2B"/>
    <w:rsid w:val="002C2373"/>
    <w:rsid w:val="002F5571"/>
    <w:rsid w:val="00327016"/>
    <w:rsid w:val="00385B79"/>
    <w:rsid w:val="003D71DD"/>
    <w:rsid w:val="00485BED"/>
    <w:rsid w:val="004B68AC"/>
    <w:rsid w:val="0053444C"/>
    <w:rsid w:val="006E2681"/>
    <w:rsid w:val="006F006D"/>
    <w:rsid w:val="00730485"/>
    <w:rsid w:val="00774317"/>
    <w:rsid w:val="00794815"/>
    <w:rsid w:val="007D4D6A"/>
    <w:rsid w:val="0083299C"/>
    <w:rsid w:val="009576DD"/>
    <w:rsid w:val="00980117"/>
    <w:rsid w:val="009B248F"/>
    <w:rsid w:val="00A6679C"/>
    <w:rsid w:val="00A6744B"/>
    <w:rsid w:val="00A86282"/>
    <w:rsid w:val="00AB3E53"/>
    <w:rsid w:val="00B1095A"/>
    <w:rsid w:val="00BC189C"/>
    <w:rsid w:val="00C448DB"/>
    <w:rsid w:val="00CE272C"/>
    <w:rsid w:val="00CE46C5"/>
    <w:rsid w:val="00D011B2"/>
    <w:rsid w:val="00D57F72"/>
    <w:rsid w:val="00D601C9"/>
    <w:rsid w:val="00E20771"/>
    <w:rsid w:val="00E25196"/>
    <w:rsid w:val="00E5110D"/>
    <w:rsid w:val="00E74C98"/>
    <w:rsid w:val="00EA42A5"/>
    <w:rsid w:val="00EF041E"/>
    <w:rsid w:val="00F31CB5"/>
    <w:rsid w:val="00F34974"/>
    <w:rsid w:val="00F56C55"/>
    <w:rsid w:val="00F8260A"/>
    <w:rsid w:val="00FA7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FA7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ACF"/>
    <w:rPr>
      <w:rFonts w:ascii="Times New Roman" w:hAnsi="Times New Roman"/>
      <w:sz w:val="20"/>
      <w:szCs w:val="20"/>
      <w:lang w:eastAsia="lt-LT"/>
    </w:rPr>
  </w:style>
  <w:style w:type="paragraph" w:styleId="Footer">
    <w:name w:val="footer"/>
    <w:basedOn w:val="Normal"/>
    <w:link w:val="FooterChar"/>
    <w:uiPriority w:val="99"/>
    <w:unhideWhenUsed/>
    <w:rsid w:val="00FA7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AC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14</cp:revision>
  <dcterms:created xsi:type="dcterms:W3CDTF">2024-10-29T19:04:00Z</dcterms:created>
  <dcterms:modified xsi:type="dcterms:W3CDTF">2025-09-12T11:48:00Z</dcterms:modified>
</cp:coreProperties>
</file>